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237B" w14:textId="372BADDE" w:rsidR="00F95EB5" w:rsidRDefault="00F95EB5" w:rsidP="00F95EB5">
      <w:pPr>
        <w:pStyle w:val="Heading1"/>
      </w:pPr>
      <w:r>
        <w:t>Word Accessibility Recommended Resources</w:t>
      </w:r>
    </w:p>
    <w:p w14:paraId="0639E5F1" w14:textId="7C414F5A" w:rsidR="00483AE1" w:rsidRPr="00F95EB5" w:rsidRDefault="00483AE1" w:rsidP="00483AE1">
      <w:r>
        <w:t xml:space="preserve">Compiled by Diana Hagan for </w:t>
      </w:r>
      <w:r w:rsidRPr="00BE58DC">
        <w:rPr>
          <w:rStyle w:val="Emphasis"/>
        </w:rPr>
        <w:t>Word Accessibility Best Practices Webinar</w:t>
      </w:r>
      <w:r>
        <w:t xml:space="preserve">, March 2023. Find this and other communications training on the </w:t>
      </w:r>
      <w:bookmarkStart w:id="0" w:name="_Hlk135921750"/>
      <w:r w:rsidR="0025593E">
        <w:fldChar w:fldCharType="begin"/>
      </w:r>
      <w:r w:rsidR="0025593E">
        <w:instrText>HYPERLINK "https://branding.ifas.ufl.edu/training/" \o "UF/IFAS Communications Training Page"</w:instrText>
      </w:r>
      <w:r w:rsidR="0025593E">
        <w:fldChar w:fldCharType="separate"/>
      </w:r>
      <w:r w:rsidRPr="0025593E">
        <w:rPr>
          <w:rStyle w:val="Hyperlink"/>
        </w:rPr>
        <w:t>UF/IFAS Communications Training Page</w:t>
      </w:r>
      <w:bookmarkEnd w:id="0"/>
      <w:r w:rsidR="0025593E">
        <w:fldChar w:fldCharType="end"/>
      </w:r>
    </w:p>
    <w:p w14:paraId="69B0091C" w14:textId="11DA6B3A" w:rsidR="00F95EB5" w:rsidRPr="008C28BE" w:rsidRDefault="00F95EB5" w:rsidP="00F95EB5">
      <w:pPr>
        <w:pStyle w:val="Heading2"/>
      </w:pPr>
      <w:r>
        <w:t>Word Accessibility</w:t>
      </w:r>
    </w:p>
    <w:bookmarkStart w:id="1" w:name="_Hlk135921734"/>
    <w:p w14:paraId="215A78E0" w14:textId="7D267B89" w:rsidR="00F95EB5" w:rsidRDefault="00A4167B" w:rsidP="00D641D0">
      <w:pPr>
        <w:pStyle w:val="ListBullet"/>
      </w:pPr>
      <w:r>
        <w:fldChar w:fldCharType="begin"/>
      </w:r>
      <w:r>
        <w:instrText>HYPERLINK "https://support.microsoft.com/en-us/office/make-your-word-documents-accessible-to-people-with-disabilities-d9bf3683-87ac-47ea-b91a-78dcacb3c66d?ui=en-us&amp;rs=en-us&amp;ad=us" \o "Microsoft: Make your Word documents accessible to people with disabilities"</w:instrText>
      </w:r>
      <w:r>
        <w:fldChar w:fldCharType="separate"/>
      </w:r>
      <w:r w:rsidR="00F95EB5" w:rsidRPr="00A4167B">
        <w:rPr>
          <w:rStyle w:val="Hyperlink"/>
        </w:rPr>
        <w:t>Microsoft: Make your Word documents accessible to people with disabilities</w:t>
      </w:r>
      <w:bookmarkEnd w:id="1"/>
      <w:r>
        <w:fldChar w:fldCharType="end"/>
      </w:r>
      <w:r w:rsidR="00F95EB5">
        <w:br/>
        <w:t>Microsoft Word’s basic overall accessibility reference.</w:t>
      </w:r>
    </w:p>
    <w:p w14:paraId="5E1E6D10" w14:textId="505587BE" w:rsidR="00F95EB5" w:rsidRPr="00C1438C" w:rsidRDefault="00000000" w:rsidP="00D641D0">
      <w:pPr>
        <w:pStyle w:val="ListBullet"/>
      </w:pPr>
      <w:hyperlink r:id="rId5" w:tooltip="Microsoft Accessibility Video Training / Create accessible Word documents" w:history="1">
        <w:r w:rsidR="00F95EB5" w:rsidRPr="00A4167B">
          <w:rPr>
            <w:rStyle w:val="Hyperlink"/>
          </w:rPr>
          <w:t>Microsoft Accessibility Video Training / Create accessible Word documents</w:t>
        </w:r>
      </w:hyperlink>
      <w:r w:rsidR="00F81DF9" w:rsidRPr="00F81DF9">
        <w:rPr>
          <w:rStyle w:val="Hyperlink"/>
        </w:rPr>
        <w:br/>
      </w:r>
      <w:r w:rsidR="00F95EB5">
        <w:t xml:space="preserve">Series of short </w:t>
      </w:r>
      <w:proofErr w:type="gramStart"/>
      <w:r w:rsidR="00F95EB5">
        <w:t>videos</w:t>
      </w:r>
      <w:proofErr w:type="gramEnd"/>
    </w:p>
    <w:p w14:paraId="504AD488" w14:textId="767274CA" w:rsidR="00F95EB5" w:rsidRPr="002F7774" w:rsidRDefault="00000000" w:rsidP="00D641D0">
      <w:pPr>
        <w:pStyle w:val="ListBullet"/>
      </w:pPr>
      <w:hyperlink r:id="rId6" w:tooltip="University of Washington: Creating Accessible Documents in Microsoft Word" w:history="1">
        <w:r w:rsidR="00F95EB5" w:rsidRPr="00A4167B">
          <w:rPr>
            <w:rStyle w:val="Hyperlink"/>
          </w:rPr>
          <w:t>University of Washington: Creating Accessible Documents in Microsoft Word</w:t>
        </w:r>
      </w:hyperlink>
      <w:r w:rsidR="00F95EB5" w:rsidRPr="002F7774">
        <w:br/>
        <w:t>Really basic instructions for exporting to PDF. See our session on Accessible PDFs for more.</w:t>
      </w:r>
    </w:p>
    <w:p w14:paraId="61C83773" w14:textId="06D3CAF0" w:rsidR="00F95EB5" w:rsidRPr="002F7774" w:rsidRDefault="00000000" w:rsidP="00D641D0">
      <w:pPr>
        <w:pStyle w:val="ListBullet"/>
      </w:pPr>
      <w:hyperlink r:id="rId7" w:tooltip="Microsoft Word - Creating Accessible Documents" w:history="1">
        <w:r w:rsidR="00F95EB5" w:rsidRPr="00A4167B">
          <w:rPr>
            <w:rStyle w:val="Hyperlink"/>
          </w:rPr>
          <w:t>Microsoft Word - Creating Accessible Documents</w:t>
        </w:r>
      </w:hyperlink>
      <w:r w:rsidR="00F95EB5" w:rsidRPr="002F7774">
        <w:t xml:space="preserve"> - </w:t>
      </w:r>
      <w:proofErr w:type="spellStart"/>
      <w:proofErr w:type="gramStart"/>
      <w:r w:rsidR="00F95EB5" w:rsidRPr="002F7774">
        <w:t>WebAIM</w:t>
      </w:r>
      <w:proofErr w:type="spellEnd"/>
      <w:proofErr w:type="gramEnd"/>
    </w:p>
    <w:p w14:paraId="59043302" w14:textId="7401DAD0" w:rsidR="00F95EB5" w:rsidRDefault="00000000" w:rsidP="00D641D0">
      <w:pPr>
        <w:pStyle w:val="ListBullet"/>
      </w:pPr>
      <w:hyperlink r:id="rId8" w:tooltip="Microsoft Word Accessibility Reference | HHS.gov" w:history="1">
        <w:r w:rsidR="00F95EB5" w:rsidRPr="00A4167B">
          <w:rPr>
            <w:rStyle w:val="Hyperlink"/>
          </w:rPr>
          <w:t>Microsoft Word Accessibility Reference | HHS.gov</w:t>
        </w:r>
      </w:hyperlink>
      <w:r w:rsidR="00F95EB5">
        <w:br/>
        <w:t>3p, horizontal layout quick reference (PDF) Office 2016</w:t>
      </w:r>
    </w:p>
    <w:p w14:paraId="1125B3B6" w14:textId="024C6E2D" w:rsidR="00F95EB5" w:rsidRPr="00E9628F" w:rsidRDefault="00F95EB5" w:rsidP="00F95EB5">
      <w:pPr>
        <w:pStyle w:val="Heading2"/>
        <w:rPr>
          <w:color w:val="auto"/>
        </w:rPr>
      </w:pPr>
      <w:r w:rsidRPr="00C32292">
        <w:t>General Document Accessibility</w:t>
      </w:r>
    </w:p>
    <w:p w14:paraId="444ACBC2" w14:textId="065CA891" w:rsidR="00F95EB5" w:rsidRPr="00C32292" w:rsidRDefault="00000000" w:rsidP="00D641D0">
      <w:pPr>
        <w:pStyle w:val="ListBullet"/>
      </w:pPr>
      <w:hyperlink r:id="rId9" w:tooltip="Document Design - Centre for Excellence in Universal Design" w:history="1">
        <w:r w:rsidR="00F95EB5" w:rsidRPr="00A4167B">
          <w:rPr>
            <w:rStyle w:val="Hyperlink"/>
          </w:rPr>
          <w:t>Document Design - Centre for Excellence in Universal Design</w:t>
        </w:r>
      </w:hyperlink>
      <w:r w:rsidR="002F7774">
        <w:br/>
      </w:r>
      <w:r w:rsidR="00F95EB5" w:rsidRPr="00C32292">
        <w:t xml:space="preserve">Universal design for documents includes best practices for visual layout of printed </w:t>
      </w:r>
      <w:proofErr w:type="gramStart"/>
      <w:r w:rsidR="00F95EB5" w:rsidRPr="00C32292">
        <w:t>documents</w:t>
      </w:r>
      <w:proofErr w:type="gramEnd"/>
    </w:p>
    <w:p w14:paraId="678BF99F" w14:textId="6BA989F1" w:rsidR="004F1582" w:rsidRPr="00C32292" w:rsidRDefault="00000000" w:rsidP="00D641D0">
      <w:pPr>
        <w:pStyle w:val="ListBullet"/>
      </w:pPr>
      <w:hyperlink r:id="rId10" w:tooltip="Google: Make your document or presentation more accessible" w:history="1">
        <w:r w:rsidR="00F95EB5" w:rsidRPr="00A4167B">
          <w:rPr>
            <w:rStyle w:val="Hyperlink"/>
          </w:rPr>
          <w:t>Google: Make your document or presentation more accessible</w:t>
        </w:r>
      </w:hyperlink>
      <w:r w:rsidR="00F95EB5" w:rsidRPr="00C32292">
        <w:br/>
        <w:t>Accessibility using Google Docs.</w:t>
      </w:r>
    </w:p>
    <w:p w14:paraId="446AEB10" w14:textId="3D775C91" w:rsidR="004F1582" w:rsidRPr="00C32292" w:rsidRDefault="008A519A" w:rsidP="00D641D0">
      <w:pPr>
        <w:pStyle w:val="ListBullet"/>
      </w:pPr>
      <w:hyperlink r:id="rId11" w:tooltip="Web Content Accessibility Guidelines" w:history="1">
        <w:r w:rsidR="004F1582" w:rsidRPr="008A519A">
          <w:rPr>
            <w:rStyle w:val="Hyperlink"/>
          </w:rPr>
          <w:t>Web Content Accessibility Guidelines</w:t>
        </w:r>
      </w:hyperlink>
      <w:r w:rsidR="00C32292" w:rsidRPr="00C32292">
        <w:br/>
      </w:r>
      <w:r w:rsidR="004F1582" w:rsidRPr="00C32292">
        <w:t>WCAG 2 Overview | Web Accessibility Initiative (WAI) - W3C</w:t>
      </w:r>
    </w:p>
    <w:p w14:paraId="7B143534" w14:textId="706F283D" w:rsidR="00F95EB5" w:rsidRPr="0061248A" w:rsidRDefault="00F95EB5" w:rsidP="00D641D0">
      <w:pPr>
        <w:pStyle w:val="Heading2"/>
      </w:pPr>
      <w:r>
        <w:t>Using Styles</w:t>
      </w:r>
    </w:p>
    <w:p w14:paraId="1DCDA85A" w14:textId="0806C5EB" w:rsidR="00F95EB5" w:rsidRDefault="00000000" w:rsidP="00D641D0">
      <w:pPr>
        <w:pStyle w:val="ListBullet"/>
      </w:pPr>
      <w:hyperlink r:id="rId12" w:tooltip="Word 2016: Formatting and Styles in Depth" w:history="1">
        <w:r w:rsidR="00F95EB5" w:rsidRPr="00A4167B">
          <w:rPr>
            <w:rStyle w:val="Hyperlink"/>
          </w:rPr>
          <w:t>Word 2016: Formatting and Styles in Depth</w:t>
        </w:r>
      </w:hyperlink>
      <w:r w:rsidR="00F81DF9" w:rsidRPr="00F81DF9">
        <w:br/>
      </w:r>
      <w:r w:rsidR="00F95EB5">
        <w:t>LinkedIn Learning Course (1 ½ hours, subscription required)</w:t>
      </w:r>
    </w:p>
    <w:p w14:paraId="75C0443B" w14:textId="7076E467" w:rsidR="00F95EB5" w:rsidRDefault="00000000" w:rsidP="00D641D0">
      <w:pPr>
        <w:pStyle w:val="ListBullet"/>
      </w:pPr>
      <w:hyperlink r:id="rId13" w:tooltip="Using Word Styles – Best Practices in Accessible Online Design" w:history="1">
        <w:r w:rsidR="00F95EB5" w:rsidRPr="00A4167B">
          <w:rPr>
            <w:rStyle w:val="Hyperlink"/>
          </w:rPr>
          <w:t>Using Word Styles – Best Practices in Accessible Online Design</w:t>
        </w:r>
      </w:hyperlink>
      <w:r w:rsidR="00F95EB5">
        <w:br/>
        <w:t>Book chapter, written for Word 2016</w:t>
      </w:r>
    </w:p>
    <w:p w14:paraId="6C068CD5" w14:textId="77777777" w:rsidR="00F95EB5" w:rsidRDefault="00F95EB5" w:rsidP="00F95EB5">
      <w:pPr>
        <w:pStyle w:val="Heading2"/>
      </w:pPr>
      <w:r>
        <w:t>Color Contrast Checking Tools</w:t>
      </w:r>
    </w:p>
    <w:p w14:paraId="21D09E97" w14:textId="2D210F1B" w:rsidR="00F95EB5" w:rsidRDefault="00000000" w:rsidP="00D641D0">
      <w:pPr>
        <w:pStyle w:val="ListBullet"/>
      </w:pPr>
      <w:hyperlink r:id="rId14" w:tooltip="TPGi Color Contrast Checker" w:history="1">
        <w:proofErr w:type="spellStart"/>
        <w:r w:rsidR="00F95EB5" w:rsidRPr="00A4167B">
          <w:rPr>
            <w:rStyle w:val="Hyperlink"/>
          </w:rPr>
          <w:t>TPGi</w:t>
        </w:r>
        <w:proofErr w:type="spellEnd"/>
        <w:r w:rsidR="00F95EB5" w:rsidRPr="00A4167B">
          <w:rPr>
            <w:rStyle w:val="Hyperlink"/>
          </w:rPr>
          <w:t xml:space="preserve"> Color Contrast Checker</w:t>
        </w:r>
      </w:hyperlink>
      <w:r w:rsidR="00F95EB5">
        <w:br/>
        <w:t xml:space="preserve">Free downloadable application for checking color contrast, with dropper for selecting </w:t>
      </w:r>
      <w:proofErr w:type="gramStart"/>
      <w:r w:rsidR="00F95EB5">
        <w:t>color</w:t>
      </w:r>
      <w:proofErr w:type="gramEnd"/>
    </w:p>
    <w:p w14:paraId="3E16050D" w14:textId="67253887" w:rsidR="00F95EB5" w:rsidRPr="00D641D0" w:rsidRDefault="00000000" w:rsidP="00D641D0">
      <w:pPr>
        <w:pStyle w:val="ListBullet"/>
      </w:pPr>
      <w:hyperlink r:id="rId15" w:tooltip="Contrast Checker – WebAIM" w:history="1">
        <w:r w:rsidR="00F95EB5" w:rsidRPr="00A4167B">
          <w:rPr>
            <w:rStyle w:val="Hyperlink"/>
          </w:rPr>
          <w:t xml:space="preserve">Contrast Checker – </w:t>
        </w:r>
        <w:proofErr w:type="spellStart"/>
        <w:r w:rsidR="00F95EB5" w:rsidRPr="00A4167B">
          <w:rPr>
            <w:rStyle w:val="Hyperlink"/>
          </w:rPr>
          <w:t>WebAIM</w:t>
        </w:r>
        <w:proofErr w:type="spellEnd"/>
      </w:hyperlink>
      <w:r w:rsidR="00F95EB5">
        <w:br/>
        <w:t xml:space="preserve">Web-based tool comparing hexadecimal color </w:t>
      </w:r>
      <w:proofErr w:type="gramStart"/>
      <w:r w:rsidR="00F95EB5">
        <w:t>codes</w:t>
      </w:r>
      <w:proofErr w:type="gramEnd"/>
    </w:p>
    <w:p w14:paraId="6DCC9AC9" w14:textId="6460E089" w:rsidR="00F95EB5" w:rsidRDefault="00F95EB5" w:rsidP="00F95EB5">
      <w:pPr>
        <w:pStyle w:val="Heading2"/>
      </w:pPr>
      <w:r>
        <w:t>Alternative Text</w:t>
      </w:r>
    </w:p>
    <w:p w14:paraId="5D5B13C5" w14:textId="0E88DEDC" w:rsidR="00F95EB5" w:rsidRDefault="00000000" w:rsidP="00D641D0">
      <w:pPr>
        <w:pStyle w:val="ListBullet"/>
      </w:pPr>
      <w:hyperlink r:id="rId16" w:tooltip="Microsoft: Add alternative text to a shape, picture, chart, SmartArt graphic, or other object in Word" w:history="1">
        <w:r w:rsidR="00F95EB5" w:rsidRPr="00A4167B">
          <w:rPr>
            <w:rStyle w:val="Hyperlink"/>
          </w:rPr>
          <w:t>Microsoft: Add alternative text to a shape, picture, chart, SmartArt graphic, or other object in Word</w:t>
        </w:r>
      </w:hyperlink>
      <w:r w:rsidR="00F95EB5">
        <w:br/>
        <w:t xml:space="preserve">Instructions for adding alt text in Word. </w:t>
      </w:r>
    </w:p>
    <w:p w14:paraId="79F017C7" w14:textId="0C4022B5" w:rsidR="00F95EB5" w:rsidRDefault="00000000" w:rsidP="00D641D0">
      <w:pPr>
        <w:pStyle w:val="ListBullet"/>
      </w:pPr>
      <w:hyperlink r:id="rId17" w:anchor=":~:text=Turn%20on%20Automatic%20Alt%20Text%201%20Select%20File,is%20selected%20under%20Automatic%20Alt%20Text.%20See%20More." w:tooltip="Microsoft: Everything you need to know to write effective alt text" w:history="1">
        <w:r w:rsidR="00F95EB5" w:rsidRPr="00A4167B">
          <w:rPr>
            <w:rStyle w:val="Hyperlink"/>
          </w:rPr>
          <w:t>Microsoft: Everything you need to know to write effective alt text</w:t>
        </w:r>
      </w:hyperlink>
      <w:r w:rsidR="00F95EB5">
        <w:t xml:space="preserve"> </w:t>
      </w:r>
      <w:r w:rsidR="00F81DF9" w:rsidRPr="00F81DF9">
        <w:br/>
      </w:r>
      <w:r w:rsidR="00F95EB5">
        <w:t xml:space="preserve">Guidance for making the alt text </w:t>
      </w:r>
      <w:proofErr w:type="gramStart"/>
      <w:r w:rsidR="00F95EB5">
        <w:t>effective</w:t>
      </w:r>
      <w:proofErr w:type="gramEnd"/>
    </w:p>
    <w:p w14:paraId="0ACD2A80" w14:textId="77777777" w:rsidR="00F95EB5" w:rsidRDefault="00F95EB5" w:rsidP="00F95EB5">
      <w:pPr>
        <w:pStyle w:val="Heading2"/>
      </w:pPr>
      <w:r>
        <w:t>Adding Document Properties to the Header or Footer</w:t>
      </w:r>
    </w:p>
    <w:p w14:paraId="56221B32" w14:textId="5FD51C63" w:rsidR="00F95EB5" w:rsidRDefault="00000000" w:rsidP="00D641D0">
      <w:pPr>
        <w:pStyle w:val="ListBullet"/>
      </w:pPr>
      <w:hyperlink r:id="rId18" w:tooltip="Microsoft: Add the file name, date, author or other document properties to a header or footer" w:history="1">
        <w:r w:rsidR="00F95EB5" w:rsidRPr="00A4167B">
          <w:rPr>
            <w:rStyle w:val="Hyperlink"/>
          </w:rPr>
          <w:t>Microsoft: Add the file name, date, author or other document properties to a header or footer</w:t>
        </w:r>
      </w:hyperlink>
    </w:p>
    <w:sectPr w:rsidR="00F9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10D5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BC4F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2266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E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3E3F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80C0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A9B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7ED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46E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131FE"/>
    <w:multiLevelType w:val="hybridMultilevel"/>
    <w:tmpl w:val="D9AAF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724BAD"/>
    <w:multiLevelType w:val="hybridMultilevel"/>
    <w:tmpl w:val="D2EA0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B668F"/>
    <w:multiLevelType w:val="hybridMultilevel"/>
    <w:tmpl w:val="A5424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883925">
    <w:abstractNumId w:val="10"/>
  </w:num>
  <w:num w:numId="2" w16cid:durableId="1971133847">
    <w:abstractNumId w:val="12"/>
  </w:num>
  <w:num w:numId="3" w16cid:durableId="1587113582">
    <w:abstractNumId w:val="11"/>
  </w:num>
  <w:num w:numId="4" w16cid:durableId="739864454">
    <w:abstractNumId w:val="9"/>
  </w:num>
  <w:num w:numId="5" w16cid:durableId="1757171769">
    <w:abstractNumId w:val="7"/>
  </w:num>
  <w:num w:numId="6" w16cid:durableId="2092121497">
    <w:abstractNumId w:val="6"/>
  </w:num>
  <w:num w:numId="7" w16cid:durableId="935014782">
    <w:abstractNumId w:val="5"/>
  </w:num>
  <w:num w:numId="8" w16cid:durableId="1636256492">
    <w:abstractNumId w:val="4"/>
  </w:num>
  <w:num w:numId="9" w16cid:durableId="1316884543">
    <w:abstractNumId w:val="8"/>
  </w:num>
  <w:num w:numId="10" w16cid:durableId="1669551763">
    <w:abstractNumId w:val="3"/>
  </w:num>
  <w:num w:numId="11" w16cid:durableId="2109957506">
    <w:abstractNumId w:val="2"/>
  </w:num>
  <w:num w:numId="12" w16cid:durableId="1633746971">
    <w:abstractNumId w:val="1"/>
  </w:num>
  <w:num w:numId="13" w16cid:durableId="38476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B5"/>
    <w:rsid w:val="0004348D"/>
    <w:rsid w:val="00056375"/>
    <w:rsid w:val="000C1CA1"/>
    <w:rsid w:val="00147D23"/>
    <w:rsid w:val="001E1B89"/>
    <w:rsid w:val="0025593E"/>
    <w:rsid w:val="002A5107"/>
    <w:rsid w:val="002B4770"/>
    <w:rsid w:val="002F7774"/>
    <w:rsid w:val="004562F9"/>
    <w:rsid w:val="00483AE1"/>
    <w:rsid w:val="004864AC"/>
    <w:rsid w:val="004F1582"/>
    <w:rsid w:val="006E5DD0"/>
    <w:rsid w:val="007014B6"/>
    <w:rsid w:val="007673BA"/>
    <w:rsid w:val="008450C9"/>
    <w:rsid w:val="008A519A"/>
    <w:rsid w:val="008D1A58"/>
    <w:rsid w:val="00A01E0A"/>
    <w:rsid w:val="00A152DD"/>
    <w:rsid w:val="00A4167B"/>
    <w:rsid w:val="00BE58DC"/>
    <w:rsid w:val="00C23667"/>
    <w:rsid w:val="00C32292"/>
    <w:rsid w:val="00C73A10"/>
    <w:rsid w:val="00D641D0"/>
    <w:rsid w:val="00E9628F"/>
    <w:rsid w:val="00EC62DD"/>
    <w:rsid w:val="00F37E72"/>
    <w:rsid w:val="00F81DF9"/>
    <w:rsid w:val="00F95EB5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9364"/>
  <w15:chartTrackingRefBased/>
  <w15:docId w15:val="{59E09147-1C87-4A0F-A8AF-038AE60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DC"/>
  </w:style>
  <w:style w:type="paragraph" w:styleId="Heading1">
    <w:name w:val="heading 1"/>
    <w:basedOn w:val="Normal"/>
    <w:next w:val="Normal"/>
    <w:link w:val="Heading1Char"/>
    <w:uiPriority w:val="9"/>
    <w:qFormat/>
    <w:rsid w:val="00483AE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5E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E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5EB5"/>
    <w:rPr>
      <w:rFonts w:asciiTheme="majorHAnsi" w:eastAsiaTheme="majorEastAsia" w:hAnsiTheme="majorHAnsi" w:cstheme="majorBidi"/>
      <w:color w:val="404040" w:themeColor="text1" w:themeTint="BF"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95EB5"/>
    <w:rPr>
      <w:rFonts w:asciiTheme="majorHAnsi" w:eastAsiaTheme="majorEastAsia" w:hAnsiTheme="majorHAnsi" w:cstheme="majorBidi"/>
      <w:color w:val="44546A" w:themeColor="text2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95EB5"/>
    <w:pPr>
      <w:spacing w:after="120" w:line="264" w:lineRule="auto"/>
      <w:ind w:left="720"/>
      <w:contextualSpacing/>
    </w:pPr>
    <w:rPr>
      <w:rFonts w:eastAsiaTheme="minorEastAsia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F95E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5E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5107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2B4770"/>
    <w:pPr>
      <w:numPr>
        <w:numId w:val="4"/>
      </w:numPr>
      <w:contextualSpacing/>
    </w:pPr>
    <w:rPr>
      <w:sz w:val="20"/>
    </w:rPr>
  </w:style>
  <w:style w:type="character" w:styleId="Emphasis">
    <w:name w:val="Emphasis"/>
    <w:basedOn w:val="DefaultParagraphFont"/>
    <w:uiPriority w:val="20"/>
    <w:qFormat/>
    <w:rsid w:val="00BE5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sites/default/files/os-a11y-word-reference.pdf" TargetMode="External"/><Relationship Id="rId13" Type="http://schemas.openxmlformats.org/officeDocument/2006/relationships/hyperlink" Target="https://pressbooks.ulib.csuohio.edu/accessibility/chapter/chapter-2-5-using-word-styles/" TargetMode="External"/><Relationship Id="rId18" Type="http://schemas.openxmlformats.org/officeDocument/2006/relationships/hyperlink" Target="https://support.microsoft.com/en-us/office/add-the-file-name-date-author-or-other-document-properties-to-a-header-or-footer-dc62245f-b6af-45b2-a521-17753fc3539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im.org/techniques/word/" TargetMode="External"/><Relationship Id="rId12" Type="http://schemas.openxmlformats.org/officeDocument/2006/relationships/hyperlink" Target="https://www.linkedin.com/learning/word-2016-formatting-and-styles-in-depth/welcome?u=41282748" TargetMode="External"/><Relationship Id="rId17" Type="http://schemas.openxmlformats.org/officeDocument/2006/relationships/hyperlink" Target="https://support.microsoft.com/en-us/office/everything-you-need-to-know-to-write-effective-alt-text-df98f884-ca3d-456c-807b-1a1fa82f5dc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microsoft.com/en-us/office/add-alternative-text-to-a-shape-picture-chart-smartart-graphic-or-other-object-44989b2a-903c-4d9a-b742-6a75b451c669?ui=en-us&amp;rs=en-us&amp;ad=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ashington.edu/accessibility/documents/word/" TargetMode="External"/><Relationship Id="rId11" Type="http://schemas.openxmlformats.org/officeDocument/2006/relationships/hyperlink" Target="https://www.w3.org/WAI/standards-guidelines/wcag/" TargetMode="External"/><Relationship Id="rId5" Type="http://schemas.openxmlformats.org/officeDocument/2006/relationships/hyperlink" Target="https://support.microsoft.com/en-us/office/video-check-the-accessibility-of-your-document-9d660cba-1fcd-45ad-a9d1-c4f4b5eb5b7d" TargetMode="External"/><Relationship Id="rId15" Type="http://schemas.openxmlformats.org/officeDocument/2006/relationships/hyperlink" Target="https://webaim.org/resources/contrastchecker/" TargetMode="External"/><Relationship Id="rId10" Type="http://schemas.openxmlformats.org/officeDocument/2006/relationships/hyperlink" Target="https://support.google.com/docs/answer/6199477?hl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iversaldesign.ie/Products-Services/Customer-Communications-Toolkit-for-the-Public-Service-A-Universal-Design-Approach/Written-Communication/Document-Design/" TargetMode="External"/><Relationship Id="rId14" Type="http://schemas.openxmlformats.org/officeDocument/2006/relationships/hyperlink" Target="https://www.tpgi.com/color-contrast-chec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689</Words>
  <Characters>4233</Characters>
  <Application>Microsoft Office Word</Application>
  <DocSecurity>0</DocSecurity>
  <Lines>90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Accessibility Recommended Resources</dc:title>
  <dc:subject/>
  <dc:creator>Hagan,Diana J</dc:creator>
  <cp:keywords/>
  <dc:description/>
  <cp:lastModifiedBy>McGillicuddy,Courtney R</cp:lastModifiedBy>
  <cp:revision>18</cp:revision>
  <cp:lastPrinted>2023-05-25T19:29:00Z</cp:lastPrinted>
  <dcterms:created xsi:type="dcterms:W3CDTF">2023-05-25T19:08:00Z</dcterms:created>
  <dcterms:modified xsi:type="dcterms:W3CDTF">2023-05-25T20:17:00Z</dcterms:modified>
</cp:coreProperties>
</file>